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5D91616C" w:rsidR="00E40DCC" w:rsidRPr="00EB0336" w:rsidRDefault="0022192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6456A4F4" w:rsidR="00FE77B4" w:rsidRPr="00497DEA" w:rsidRDefault="00497DEA" w:rsidP="00497D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Terap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ias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psicofísicas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para el 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268B377E" w:rsidR="00FE77B4" w:rsidRPr="0022192F" w:rsidRDefault="0022192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4C995C1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3B4F7E6C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B524D82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XX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490B0E5F" w14:textId="48333EEF" w:rsidR="0022192F" w:rsidRDefault="0022192F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W w:w="1014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4303"/>
        <w:gridCol w:w="314"/>
      </w:tblGrid>
      <w:tr w:rsidR="00681A2C" w:rsidRPr="000853AC" w14:paraId="606E7549" w14:textId="77777777" w:rsidTr="009830CF">
        <w:trPr>
          <w:gridAfter w:val="1"/>
          <w:wAfter w:w="314" w:type="dxa"/>
          <w:trHeight w:val="11"/>
        </w:trPr>
        <w:tc>
          <w:tcPr>
            <w:tcW w:w="9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1547738" w14:textId="77777777" w:rsidR="00681A2C" w:rsidRPr="000853AC" w:rsidRDefault="00681A2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ACTIVIDADES DEL PLAN DE PRÁCTICAS</w:t>
            </w:r>
          </w:p>
        </w:tc>
      </w:tr>
      <w:tr w:rsidR="00681A2C" w:rsidRPr="000853AC" w14:paraId="19FB67E2" w14:textId="77777777" w:rsidTr="009830CF">
        <w:trPr>
          <w:gridAfter w:val="1"/>
          <w:wAfter w:w="314" w:type="dxa"/>
          <w:trHeight w:val="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96587A" w14:textId="77777777" w:rsidR="00681A2C" w:rsidRPr="000853AC" w:rsidRDefault="00681A2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UNIDAD ACADEMICA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ACCE377" w14:textId="77777777" w:rsidR="00681A2C" w:rsidRPr="000853AC" w:rsidRDefault="00681A2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RESULTADOS DE APRENDIZAJE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13F06F9" w14:textId="77777777" w:rsidR="00681A2C" w:rsidRPr="000853AC" w:rsidRDefault="00681A2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TAREAS A REALIZAR</w:t>
            </w:r>
          </w:p>
        </w:tc>
      </w:tr>
      <w:tr w:rsidR="00681A2C" w:rsidRPr="000853AC" w14:paraId="029ADD25" w14:textId="77777777" w:rsidTr="009830CF">
        <w:trPr>
          <w:gridAfter w:val="1"/>
          <w:wAfter w:w="314" w:type="dxa"/>
          <w:trHeight w:val="45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DEBC" w14:textId="1BEA1B6B" w:rsidR="00410EFC" w:rsidRPr="00E74CAB" w:rsidRDefault="00410EFC" w:rsidP="00410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4C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Terapias psicofísicas</w:t>
            </w:r>
          </w:p>
          <w:p w14:paraId="0ACF4C5B" w14:textId="062DA28D" w:rsidR="00681A2C" w:rsidRPr="000853AC" w:rsidRDefault="00410EFC" w:rsidP="00410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74C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para el adulto mayor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B368" w14:textId="285CCF31" w:rsidR="00410EFC" w:rsidRPr="00410EFC" w:rsidRDefault="00410EFC" w:rsidP="00410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Reconoce los fundamentos teóricos y científicos de las terapias psicofísicas aplicadas al proceso de rehabilitación del</w:t>
            </w:r>
          </w:p>
          <w:p w14:paraId="4DB0EA84" w14:textId="0B854181" w:rsidR="00681A2C" w:rsidRPr="000853AC" w:rsidRDefault="00410EFC" w:rsidP="00410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adulto mayor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148" w14:textId="3C41970E" w:rsidR="00681A2C" w:rsidRPr="000853AC" w:rsidRDefault="00410EFC" w:rsidP="00410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Planificar 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sesiones prácticas que incluyan ejercicios físicos suaves, actividades de estimulación cognitiva y técnicas de</w:t>
            </w:r>
            <w:r w:rsidR="00E7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r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elajación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independencia para la realización de las actividades de la vida diana AV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</w:t>
            </w:r>
            <w:r w:rsidRPr="00410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, la autonomía y el bienestar integral del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adulto mayor </w:t>
            </w:r>
          </w:p>
        </w:tc>
      </w:tr>
      <w:tr w:rsidR="00681A2C" w:rsidRPr="000853AC" w14:paraId="461CD362" w14:textId="77777777" w:rsidTr="009830CF">
        <w:trPr>
          <w:gridAfter w:val="1"/>
          <w:wAfter w:w="314" w:type="dxa"/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A95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6B10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39D8" w14:textId="77777777" w:rsidR="00681A2C" w:rsidRPr="000853AC" w:rsidRDefault="00681A2C" w:rsidP="00410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681A2C" w:rsidRPr="000853AC" w14:paraId="4569BF85" w14:textId="77777777" w:rsidTr="009830CF">
        <w:trPr>
          <w:gridAfter w:val="1"/>
          <w:wAfter w:w="314" w:type="dxa"/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2E1E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14BB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2FFD" w14:textId="28A19D49" w:rsidR="00681A2C" w:rsidRPr="000853AC" w:rsidRDefault="00410EFC" w:rsidP="00410E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0EF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es-EC"/>
              </w:rPr>
              <w:t>Aplica herramientas terapéuticas como respiración consciente, meditación guiada, técnicas de expresión corporal o movimiento rítmico, demostrando adecuación al contexto y nivel funcional del paciente.</w:t>
            </w:r>
          </w:p>
        </w:tc>
      </w:tr>
      <w:tr w:rsidR="00681A2C" w:rsidRPr="000853AC" w14:paraId="125F1510" w14:textId="77777777" w:rsidTr="009830CF">
        <w:trPr>
          <w:gridAfter w:val="1"/>
          <w:wAfter w:w="314" w:type="dxa"/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D84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AF84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E7E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681A2C" w:rsidRPr="000853AC" w14:paraId="086A54DE" w14:textId="77777777" w:rsidTr="009830CF">
        <w:trPr>
          <w:trHeight w:val="87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C2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511C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A4FE" w14:textId="77777777" w:rsidR="00681A2C" w:rsidRPr="000853AC" w:rsidRDefault="00681A2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8DFF" w14:textId="77777777" w:rsidR="00681A2C" w:rsidRPr="000853AC" w:rsidRDefault="00681A2C" w:rsidP="009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039A6EC" w14:textId="77777777" w:rsidR="00410EFC" w:rsidRDefault="00410EF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12F2E4C" w14:textId="77777777" w:rsidR="00410EFC" w:rsidRDefault="00410EF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B5F7" w14:textId="77777777" w:rsidR="00632CD4" w:rsidRDefault="00632CD4" w:rsidP="00E40DCC">
      <w:pPr>
        <w:spacing w:after="0" w:line="240" w:lineRule="auto"/>
      </w:pPr>
      <w:r>
        <w:separator/>
      </w:r>
    </w:p>
  </w:endnote>
  <w:endnote w:type="continuationSeparator" w:id="0">
    <w:p w14:paraId="7B2AB546" w14:textId="77777777" w:rsidR="00632CD4" w:rsidRDefault="00632CD4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42E7" w14:textId="77777777" w:rsidR="00632CD4" w:rsidRDefault="00632CD4" w:rsidP="00E40DCC">
      <w:pPr>
        <w:spacing w:after="0" w:line="240" w:lineRule="auto"/>
      </w:pPr>
      <w:r>
        <w:separator/>
      </w:r>
    </w:p>
  </w:footnote>
  <w:footnote w:type="continuationSeparator" w:id="0">
    <w:p w14:paraId="47A4AF02" w14:textId="77777777" w:rsidR="00632CD4" w:rsidRDefault="00632CD4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E86DE6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11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1B5DC6"/>
    <w:rsid w:val="00207F98"/>
    <w:rsid w:val="0022192F"/>
    <w:rsid w:val="00240577"/>
    <w:rsid w:val="002A12AF"/>
    <w:rsid w:val="002A569A"/>
    <w:rsid w:val="002C59F2"/>
    <w:rsid w:val="002F3007"/>
    <w:rsid w:val="0032191D"/>
    <w:rsid w:val="00365ACF"/>
    <w:rsid w:val="00383DAF"/>
    <w:rsid w:val="003911D7"/>
    <w:rsid w:val="003B6C4F"/>
    <w:rsid w:val="003D0E19"/>
    <w:rsid w:val="003F19E3"/>
    <w:rsid w:val="00410EFC"/>
    <w:rsid w:val="00457AC4"/>
    <w:rsid w:val="00466B4C"/>
    <w:rsid w:val="00497DEA"/>
    <w:rsid w:val="004E0D86"/>
    <w:rsid w:val="004E3E8A"/>
    <w:rsid w:val="00564F5E"/>
    <w:rsid w:val="00594569"/>
    <w:rsid w:val="005D68FA"/>
    <w:rsid w:val="005F7BCE"/>
    <w:rsid w:val="0060517F"/>
    <w:rsid w:val="0061500A"/>
    <w:rsid w:val="00632CD4"/>
    <w:rsid w:val="00640521"/>
    <w:rsid w:val="00642E9F"/>
    <w:rsid w:val="0064320A"/>
    <w:rsid w:val="00681A2C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A71BD2"/>
    <w:rsid w:val="00B03F4F"/>
    <w:rsid w:val="00B060BF"/>
    <w:rsid w:val="00B21B1A"/>
    <w:rsid w:val="00B52DA3"/>
    <w:rsid w:val="00B6097D"/>
    <w:rsid w:val="00B71E67"/>
    <w:rsid w:val="00BE2769"/>
    <w:rsid w:val="00BE4CC1"/>
    <w:rsid w:val="00C01A29"/>
    <w:rsid w:val="00C4275E"/>
    <w:rsid w:val="00C45272"/>
    <w:rsid w:val="00CC0395"/>
    <w:rsid w:val="00CD3CC4"/>
    <w:rsid w:val="00CD5DB3"/>
    <w:rsid w:val="00CE2139"/>
    <w:rsid w:val="00CE4FF1"/>
    <w:rsid w:val="00D338BF"/>
    <w:rsid w:val="00D4273E"/>
    <w:rsid w:val="00D86851"/>
    <w:rsid w:val="00DA2AA3"/>
    <w:rsid w:val="00DA7424"/>
    <w:rsid w:val="00DC72F6"/>
    <w:rsid w:val="00DE2A40"/>
    <w:rsid w:val="00E16A4C"/>
    <w:rsid w:val="00E40DCC"/>
    <w:rsid w:val="00E74CAB"/>
    <w:rsid w:val="00E86DE6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Jey Rogel</cp:lastModifiedBy>
  <cp:revision>7</cp:revision>
  <dcterms:created xsi:type="dcterms:W3CDTF">2025-06-11T14:17:00Z</dcterms:created>
  <dcterms:modified xsi:type="dcterms:W3CDTF">2026-06-10T07:54:00Z</dcterms:modified>
</cp:coreProperties>
</file>